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2D862CBC" w:rsidR="007D73CE" w:rsidRPr="0028539D" w:rsidRDefault="0028539D" w:rsidP="00A74B75">
      <w:pPr>
        <w:spacing w:after="0" w:line="360" w:lineRule="auto"/>
        <w:jc w:val="center"/>
        <w:rPr>
          <w:rFonts w:ascii="Sylfaen" w:hAnsi="Sylfaen"/>
          <w:b/>
        </w:rPr>
      </w:pPr>
      <w:r>
        <w:rPr>
          <w:rFonts w:ascii="Sylfaen" w:hAnsi="Sylfaen" w:cs="Sylfaen"/>
          <w:b/>
          <w:noProof/>
        </w:rPr>
        <w:drawing>
          <wp:inline distT="0" distB="0" distL="0" distR="0" wp14:anchorId="4F6FB9E2" wp14:editId="0C3AFC28">
            <wp:extent cx="2946141" cy="20828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17" cy="2085823"/>
                    </a:xfrm>
                    <a:prstGeom prst="rect">
                      <a:avLst/>
                    </a:prstGeom>
                  </pic:spPr>
                </pic:pic>
              </a:graphicData>
            </a:graphic>
          </wp:inline>
        </w:drawing>
      </w:r>
    </w:p>
    <w:p w14:paraId="2192C57C" w14:textId="2D62D58A" w:rsidR="009815C7" w:rsidRPr="00E37C5C" w:rsidRDefault="0028539D" w:rsidP="00794191">
      <w:pPr>
        <w:spacing w:after="0" w:line="240" w:lineRule="auto"/>
        <w:jc w:val="center"/>
        <w:rPr>
          <w:rFonts w:ascii="Sylfaen" w:hAnsi="Sylfaen" w:cs="Sylfaen"/>
          <w:b/>
        </w:rPr>
      </w:pPr>
      <w:r w:rsidRPr="00A3171A">
        <w:rPr>
          <w:rFonts w:ascii="Sylfaen" w:hAnsi="Sylfaen" w:cs="Sylfaen"/>
          <w:b/>
          <w:noProof/>
        </w:rPr>
        <w:drawing>
          <wp:inline distT="0" distB="0" distL="0" distR="0" wp14:anchorId="43A6E60D" wp14:editId="74D44F2B">
            <wp:extent cx="2654300" cy="1875664"/>
            <wp:effectExtent l="0" t="0" r="0" b="0"/>
            <wp:docPr id="4" name="Picture 4" descr="C:\GWP\R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WP\RW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579" cy="1878688"/>
                    </a:xfrm>
                    <a:prstGeom prst="rect">
                      <a:avLst/>
                    </a:prstGeom>
                    <a:noFill/>
                    <a:ln>
                      <a:noFill/>
                    </a:ln>
                  </pic:spPr>
                </pic:pic>
              </a:graphicData>
            </a:graphic>
          </wp:inline>
        </w:drawing>
      </w:r>
      <w:r w:rsidRPr="00A3171A">
        <w:rPr>
          <w:rFonts w:ascii="Sylfaen" w:hAnsi="Sylfaen" w:cs="Sylfaen"/>
          <w:b/>
          <w:noProof/>
        </w:rPr>
        <w:drawing>
          <wp:inline distT="0" distB="0" distL="0" distR="0" wp14:anchorId="480FB02C" wp14:editId="1CE66AF8">
            <wp:extent cx="2825750" cy="1996819"/>
            <wp:effectExtent l="0" t="0" r="0" b="3810"/>
            <wp:docPr id="5" name="Picture 5" descr="C:\GWP\Mtskhe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WP\Mtskheta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1587" cy="2000944"/>
                    </a:xfrm>
                    <a:prstGeom prst="rect">
                      <a:avLst/>
                    </a:prstGeom>
                    <a:noFill/>
                    <a:ln>
                      <a:noFill/>
                    </a:ln>
                  </pic:spPr>
                </pic:pic>
              </a:graphicData>
            </a:graphic>
          </wp:inline>
        </w:drawing>
      </w:r>
    </w:p>
    <w:p w14:paraId="701FB870" w14:textId="6752A76B" w:rsidR="009815C7" w:rsidRPr="00E37C5C" w:rsidRDefault="0028539D" w:rsidP="002372DD">
      <w:pPr>
        <w:spacing w:after="0" w:line="240" w:lineRule="auto"/>
        <w:jc w:val="center"/>
        <w:rPr>
          <w:rFonts w:ascii="Sylfaen" w:hAnsi="Sylfaen" w:cs="Sylfaen"/>
          <w:b/>
        </w:rPr>
      </w:pPr>
      <w:r>
        <w:rPr>
          <w:noProof/>
        </w:rPr>
        <w:drawing>
          <wp:inline distT="0" distB="0" distL="0" distR="0" wp14:anchorId="64ACF567" wp14:editId="03FB5D57">
            <wp:extent cx="2461260" cy="125276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81550" cy="1263094"/>
                    </a:xfrm>
                    <a:prstGeom prst="rect">
                      <a:avLst/>
                    </a:prstGeom>
                  </pic:spPr>
                </pic:pic>
              </a:graphicData>
            </a:graphic>
          </wp:inline>
        </w:drawing>
      </w:r>
    </w:p>
    <w:p w14:paraId="7F37A681" w14:textId="77777777" w:rsidR="009815C7" w:rsidRPr="00E37C5C" w:rsidRDefault="009815C7" w:rsidP="00794191">
      <w:pPr>
        <w:spacing w:after="0" w:line="240" w:lineRule="auto"/>
        <w:jc w:val="center"/>
        <w:rPr>
          <w:rFonts w:ascii="Sylfaen" w:hAnsi="Sylfaen" w:cs="Sylfaen"/>
          <w:b/>
        </w:rPr>
      </w:pPr>
    </w:p>
    <w:p w14:paraId="5C5114A8" w14:textId="5778AEF3" w:rsidR="009815C7" w:rsidRPr="00E37C5C" w:rsidRDefault="009815C7" w:rsidP="00EB505F">
      <w:pPr>
        <w:spacing w:after="0" w:line="240" w:lineRule="auto"/>
        <w:jc w:val="center"/>
        <w:rPr>
          <w:rFonts w:ascii="Sylfaen" w:hAnsi="Sylfaen" w:cs="Sylfaen"/>
          <w:b/>
          <w:lang w:val="ka-GE"/>
        </w:rPr>
      </w:pPr>
    </w:p>
    <w:p w14:paraId="6989D59A" w14:textId="035130B0" w:rsidR="00A71E0B" w:rsidRDefault="009815C7" w:rsidP="00A71E0B">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A71E0B">
      <w:pPr>
        <w:spacing w:after="0" w:line="240" w:lineRule="auto"/>
        <w:jc w:val="center"/>
        <w:rPr>
          <w:rFonts w:ascii="Sylfaen" w:hAnsi="Sylfaen" w:cs="Sylfaen"/>
          <w:b/>
          <w:lang w:val="ka-GE"/>
        </w:rPr>
      </w:pPr>
    </w:p>
    <w:p w14:paraId="0621B8C3" w14:textId="24B619B4" w:rsidR="00A71E0B" w:rsidRPr="00A71E0B" w:rsidRDefault="00D50ACF" w:rsidP="00A71E0B">
      <w:pPr>
        <w:spacing w:after="0" w:line="240" w:lineRule="auto"/>
        <w:jc w:val="center"/>
        <w:rPr>
          <w:rFonts w:ascii="Sylfaen" w:hAnsi="Sylfaen" w:cs="Sylfaen"/>
          <w:b/>
          <w:lang w:val="ka-GE"/>
        </w:rPr>
      </w:pPr>
      <w:r>
        <w:rPr>
          <w:rFonts w:ascii="Sylfaen" w:hAnsi="Sylfaen" w:cs="Sylfaen"/>
          <w:b/>
          <w:lang w:val="ka-GE"/>
        </w:rPr>
        <w:t>სადეზინფექციო სამუშაოების შესყიდვაზე</w:t>
      </w:r>
    </w:p>
    <w:p w14:paraId="0C0E685F" w14:textId="77777777" w:rsidR="001B055A" w:rsidRPr="004B0C7B" w:rsidRDefault="001B055A" w:rsidP="00794191">
      <w:pPr>
        <w:spacing w:after="0" w:line="240" w:lineRule="auto"/>
        <w:jc w:val="center"/>
        <w:rPr>
          <w:rFonts w:ascii="Sylfaen" w:hAnsi="Sylfaen" w:cs="Sylfaen"/>
          <w:b/>
          <w:bCs/>
        </w:rPr>
      </w:pP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77777777" w:rsidR="00FD0DCD" w:rsidRPr="00E37C5C" w:rsidRDefault="00FD0DC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lastRenderedPageBreak/>
        <w:t>შესყიდვის ობიექტის დასახელება</w:t>
      </w:r>
    </w:p>
    <w:p w14:paraId="22D4CDF1" w14:textId="4C03953C" w:rsidR="008647CD" w:rsidRDefault="00D30223" w:rsidP="0028539D">
      <w:pPr>
        <w:spacing w:line="240" w:lineRule="auto"/>
        <w:jc w:val="both"/>
        <w:rPr>
          <w:rFonts w:ascii="Sylfaen" w:hAnsi="Sylfaen" w:cs="Sylfaen"/>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713EFC" w:rsidRPr="0028539D">
        <w:rPr>
          <w:rFonts w:ascii="Arial" w:hAnsi="Arial" w:cs="Arial"/>
          <w:lang w:val="ka-GE"/>
        </w:rPr>
        <w:t>)</w:t>
      </w:r>
      <w:r w:rsidR="00DD1FDF">
        <w:rPr>
          <w:rFonts w:ascii="Sylfaen" w:hAnsi="Sylfaen" w:cs="Arial"/>
          <w:lang w:val="ka-GE"/>
        </w:rPr>
        <w:t xml:space="preserve">, შპს </w:t>
      </w:r>
      <w:r w:rsidR="0028539D">
        <w:rPr>
          <w:rFonts w:ascii="Sylfaen" w:hAnsi="Sylfaen" w:cs="Arial"/>
          <w:lang w:val="ka-GE"/>
        </w:rPr>
        <w:t>„რუსთავის წყალი“ (RWC, ს/კ 21632</w:t>
      </w:r>
      <w:r w:rsidR="0028539D" w:rsidRPr="0028539D">
        <w:rPr>
          <w:rFonts w:ascii="Sylfaen" w:hAnsi="Sylfaen" w:cs="Arial"/>
          <w:lang w:val="ka-GE"/>
        </w:rPr>
        <w:t>351</w:t>
      </w:r>
      <w:r w:rsidR="00DD1FDF">
        <w:rPr>
          <w:rFonts w:ascii="Sylfaen" w:hAnsi="Sylfaen" w:cs="Arial"/>
          <w:lang w:val="ka-GE"/>
        </w:rPr>
        <w:t xml:space="preserve">), შპს </w:t>
      </w:r>
      <w:r w:rsidR="0028539D">
        <w:rPr>
          <w:rFonts w:ascii="Sylfaen" w:hAnsi="Sylfaen" w:cs="Arial"/>
          <w:lang w:val="ka-GE"/>
        </w:rPr>
        <w:t>„</w:t>
      </w:r>
      <w:r w:rsidR="00DD1FDF">
        <w:rPr>
          <w:rFonts w:ascii="Sylfaen" w:hAnsi="Sylfaen" w:cs="Arial"/>
          <w:lang w:val="ka-GE"/>
        </w:rPr>
        <w:t>მცხეთის წყალი</w:t>
      </w:r>
      <w:r w:rsidR="0028539D">
        <w:rPr>
          <w:rFonts w:ascii="Sylfaen" w:hAnsi="Sylfaen" w:cs="Arial"/>
          <w:lang w:val="ka-GE"/>
        </w:rPr>
        <w:t>“ (</w:t>
      </w:r>
      <w:r w:rsidR="0028539D" w:rsidRPr="0028539D">
        <w:rPr>
          <w:rFonts w:ascii="Sylfaen" w:hAnsi="Sylfaen" w:cs="Arial"/>
          <w:lang w:val="ka-GE"/>
        </w:rPr>
        <w:t xml:space="preserve">MWC, </w:t>
      </w:r>
      <w:r w:rsidR="0028539D">
        <w:rPr>
          <w:rFonts w:ascii="Sylfaen" w:hAnsi="Sylfaen" w:cs="Arial"/>
          <w:lang w:val="ka-GE"/>
        </w:rPr>
        <w:t>ს/კ 236052</w:t>
      </w:r>
      <w:r w:rsidR="0028539D" w:rsidRPr="0028539D">
        <w:rPr>
          <w:rFonts w:ascii="Sylfaen" w:hAnsi="Sylfaen" w:cs="Arial"/>
          <w:lang w:val="ka-GE"/>
        </w:rPr>
        <w:t>515</w:t>
      </w:r>
      <w:r w:rsidR="00DD1FDF">
        <w:rPr>
          <w:rFonts w:ascii="Sylfaen" w:hAnsi="Sylfaen" w:cs="Arial"/>
          <w:lang w:val="ka-GE"/>
        </w:rPr>
        <w:t xml:space="preserve"> და შპს </w:t>
      </w:r>
      <w:r w:rsidR="0028539D">
        <w:rPr>
          <w:rFonts w:ascii="Sylfaen" w:hAnsi="Sylfaen" w:cs="Arial"/>
          <w:lang w:val="ka-GE"/>
        </w:rPr>
        <w:t>„</w:t>
      </w:r>
      <w:r w:rsidR="00DD1FDF">
        <w:rPr>
          <w:rFonts w:ascii="Sylfaen" w:hAnsi="Sylfaen" w:cs="Arial"/>
          <w:lang w:val="ka-GE"/>
        </w:rPr>
        <w:t>გარდაბნის გამწმენდი ნაგებობა</w:t>
      </w:r>
      <w:r w:rsidR="0028539D">
        <w:rPr>
          <w:rFonts w:ascii="Sylfaen" w:hAnsi="Sylfaen" w:cs="Arial"/>
          <w:lang w:val="ka-GE"/>
        </w:rPr>
        <w:t>“ (GST, ს/კ 203</w:t>
      </w:r>
      <w:r w:rsidR="0028539D" w:rsidRPr="0028539D">
        <w:rPr>
          <w:rFonts w:ascii="Sylfaen" w:hAnsi="Sylfaen" w:cs="Arial"/>
          <w:lang w:val="ka-GE"/>
        </w:rPr>
        <w:t>828313</w:t>
      </w:r>
      <w:r w:rsidR="0028539D">
        <w:rPr>
          <w:rFonts w:ascii="Sylfaen" w:hAnsi="Sylfaen" w:cs="Arial"/>
          <w:lang w:val="ka-GE"/>
        </w:rPr>
        <w:t>)</w:t>
      </w:r>
      <w:r w:rsidR="00713EFC" w:rsidRPr="0028539D">
        <w:rPr>
          <w:rFonts w:ascii="Arial" w:hAnsi="Arial" w:cs="Arial"/>
          <w:lang w:val="ka-GE"/>
        </w:rPr>
        <w:t xml:space="preserve"> </w:t>
      </w:r>
      <w:r w:rsidR="00A3171A">
        <w:rPr>
          <w:rFonts w:ascii="Sylfaen" w:hAnsi="Sylfaen" w:cs="Arial"/>
          <w:lang w:val="ka-GE"/>
        </w:rPr>
        <w:t xml:space="preserve"> (შემდგომში „შემსყიდველი)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გაერთიანებულ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DD1FDF">
        <w:rPr>
          <w:rFonts w:ascii="Sylfaen" w:hAnsi="Sylfaen" w:cs="Sylfaen"/>
          <w:b/>
          <w:lang w:val="ka-GE"/>
        </w:rPr>
        <w:t>სადეზინფექციო სამუშაოების შესყიდვაზე</w:t>
      </w:r>
      <w:r w:rsidR="0040587B">
        <w:rPr>
          <w:rFonts w:ascii="Sylfaen" w:hAnsi="Sylfaen" w:cs="Sylfaen"/>
          <w:lang w:val="ka-GE"/>
        </w:rPr>
        <w:t>.</w:t>
      </w:r>
    </w:p>
    <w:p w14:paraId="2C3457DE" w14:textId="35A2CC3A" w:rsidR="004272D2" w:rsidRDefault="004272D2" w:rsidP="00191803">
      <w:pPr>
        <w:spacing w:line="240" w:lineRule="auto"/>
        <w:rPr>
          <w:rFonts w:ascii="Sylfaen" w:hAnsi="Sylfaen" w:cs="Sylfaen"/>
          <w:lang w:val="ka-GE"/>
        </w:rPr>
      </w:pPr>
    </w:p>
    <w:p w14:paraId="4181A064" w14:textId="5E4406C2" w:rsidR="004272D2" w:rsidRDefault="004272D2" w:rsidP="00191803">
      <w:pPr>
        <w:spacing w:line="240" w:lineRule="auto"/>
        <w:rPr>
          <w:rFonts w:ascii="Sylfaen" w:hAnsi="Sylfaen" w:cs="Sylfaen"/>
          <w:b/>
          <w:lang w:val="ka-GE"/>
        </w:rPr>
      </w:pPr>
      <w:r w:rsidRPr="004272D2">
        <w:rPr>
          <w:rFonts w:ascii="Sylfaen" w:hAnsi="Sylfaen" w:cs="Sylfaen"/>
          <w:b/>
          <w:lang w:val="ka-GE"/>
        </w:rPr>
        <w:t>განსკათრებული მოთხოვნები:</w:t>
      </w:r>
    </w:p>
    <w:p w14:paraId="0821D423" w14:textId="51E54B8D" w:rsidR="005B1472" w:rsidRPr="005B1472" w:rsidRDefault="005B1472" w:rsidP="005B1472">
      <w:pPr>
        <w:jc w:val="both"/>
        <w:rPr>
          <w:rFonts w:ascii="Sylfaen" w:hAnsi="Sylfaen"/>
          <w:lang w:val="ka-GE"/>
        </w:rPr>
      </w:pPr>
      <w:r w:rsidRPr="005B1472">
        <w:rPr>
          <w:rFonts w:ascii="Sylfaen" w:hAnsi="Sylfaen" w:cs="Sylfaen"/>
          <w:lang w:val="ka-GE"/>
        </w:rPr>
        <w:t>წინამდებარე ტენდერში გამარჯვებული კომპანია ვალდებულია უზრუნველყოს დანართი N</w:t>
      </w:r>
      <w:r w:rsidR="00A3171A">
        <w:rPr>
          <w:rFonts w:ascii="Sylfaen" w:hAnsi="Sylfaen" w:cs="Sylfaen"/>
          <w:lang w:val="ka-GE"/>
        </w:rPr>
        <w:t>1</w:t>
      </w:r>
      <w:r w:rsidRPr="005B1472">
        <w:rPr>
          <w:rFonts w:ascii="Sylfaen" w:hAnsi="Sylfaen" w:cs="Sylfaen"/>
          <w:lang w:val="ka-GE"/>
        </w:rPr>
        <w:t>-ი</w:t>
      </w:r>
      <w:r w:rsidR="00A3171A">
        <w:rPr>
          <w:rFonts w:ascii="Sylfaen" w:hAnsi="Sylfaen" w:cs="Sylfaen"/>
          <w:lang w:val="ka-GE"/>
        </w:rPr>
        <w:t>თ განსაზღვრულ</w:t>
      </w:r>
      <w:r w:rsidRPr="005B1472">
        <w:rPr>
          <w:rFonts w:ascii="Sylfaen" w:hAnsi="Sylfaen" w:cs="Sylfaen"/>
          <w:lang w:val="ka-GE"/>
        </w:rPr>
        <w:t xml:space="preserve"> </w:t>
      </w:r>
      <w:r w:rsidR="00A3171A">
        <w:rPr>
          <w:rFonts w:ascii="Sylfaen" w:hAnsi="Sylfaen"/>
          <w:lang w:val="ka-GE"/>
        </w:rPr>
        <w:t>ოფისებსა და ობიექტებზე</w:t>
      </w:r>
      <w:r w:rsidRPr="005B1472">
        <w:rPr>
          <w:rFonts w:ascii="Sylfaen" w:hAnsi="Sylfaen"/>
          <w:lang w:val="ka-GE"/>
        </w:rPr>
        <w:t xml:space="preserve"> სადეზინფექციო სამუშაოების ჩატარება. კერძოდ, მიკრობების, ვირუსების, წითელას და სხვა ვირუსების - მათ შორის </w:t>
      </w:r>
      <w:r w:rsidRPr="005B1472">
        <w:rPr>
          <w:rFonts w:ascii="Sylfaen" w:hAnsi="Sylfaen"/>
        </w:rPr>
        <w:t>Covid 19-</w:t>
      </w:r>
      <w:r w:rsidRPr="005B1472">
        <w:rPr>
          <w:rFonts w:ascii="Sylfaen" w:hAnsi="Sylfaen"/>
          <w:lang w:val="ka-GE"/>
        </w:rPr>
        <w:t xml:space="preserve">ის საწინააღმდეგო სადეზინფექციო ღონისძიებიბის ჩატარება. </w:t>
      </w:r>
    </w:p>
    <w:p w14:paraId="5BD7B4CB" w14:textId="045F0025" w:rsidR="00440A96" w:rsidRPr="00440A96" w:rsidRDefault="00440A96" w:rsidP="001B055A">
      <w:pPr>
        <w:spacing w:after="0" w:line="240" w:lineRule="auto"/>
        <w:jc w:val="both"/>
        <w:rPr>
          <w:rFonts w:ascii="Sylfaen" w:hAnsi="Sylfaen" w:cs="Sylfaen"/>
          <w:b/>
          <w:u w:val="single"/>
          <w:lang w:val="ka-GE"/>
        </w:rPr>
      </w:pPr>
    </w:p>
    <w:p w14:paraId="0353AF42" w14:textId="3AAE10D2" w:rsidR="001B055A" w:rsidRPr="00E37C5C" w:rsidRDefault="001B055A" w:rsidP="001B055A">
      <w:pPr>
        <w:spacing w:after="0" w:line="240" w:lineRule="auto"/>
        <w:jc w:val="both"/>
        <w:rPr>
          <w:rFonts w:ascii="Sylfaen" w:hAnsi="Sylfaen" w:cs="Sylfaen"/>
          <w:b/>
          <w:bCs/>
        </w:rPr>
      </w:pPr>
    </w:p>
    <w:p w14:paraId="42C81158" w14:textId="5A36B036"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E37C5C" w:rsidRDefault="000353F8" w:rsidP="000353F8">
      <w:pPr>
        <w:spacing w:after="0" w:line="240" w:lineRule="auto"/>
        <w:jc w:val="both"/>
        <w:rPr>
          <w:rFonts w:ascii="Sylfaen" w:hAnsi="Sylfaen" w:cs="Sylfaen"/>
          <w:lang w:val="ka-GE"/>
        </w:rPr>
      </w:pPr>
    </w:p>
    <w:p w14:paraId="036008C2" w14:textId="51455918" w:rsidR="000353F8" w:rsidRDefault="00153785" w:rsidP="00153785">
      <w:pPr>
        <w:spacing w:line="240" w:lineRule="auto"/>
        <w:rPr>
          <w:rFonts w:ascii="Sylfaen" w:hAnsi="Sylfaen" w:cs="Sylfaen"/>
          <w:b/>
          <w:bCs/>
        </w:rPr>
      </w:pPr>
      <w:r w:rsidRPr="00153785">
        <w:rPr>
          <w:rFonts w:ascii="Sylfaen" w:hAnsi="Sylfaen" w:cs="Sylfaen"/>
          <w:lang w:val="ka-GE"/>
        </w:rPr>
        <w:t>სადეზინფექციო სამუშაოების</w:t>
      </w:r>
      <w:r>
        <w:rPr>
          <w:rFonts w:ascii="Sylfaen" w:hAnsi="Sylfaen" w:cs="Sylfaen"/>
          <w:b/>
          <w:lang w:val="ka-GE"/>
        </w:rPr>
        <w:t xml:space="preserve"> </w:t>
      </w:r>
      <w:r w:rsidR="000353F8" w:rsidRPr="00E37C5C">
        <w:rPr>
          <w:rFonts w:ascii="Sylfaen" w:hAnsi="Sylfaen" w:cs="Sylfaen"/>
          <w:lang w:val="ka-GE"/>
        </w:rPr>
        <w:t>შესყიდვა</w:t>
      </w:r>
      <w:r w:rsidR="00A11F8F" w:rsidRPr="00E37C5C">
        <w:rPr>
          <w:rFonts w:ascii="Sylfaen" w:hAnsi="Sylfaen" w:cs="Sylfaen"/>
          <w:lang w:val="ka-GE"/>
        </w:rPr>
        <w:t xml:space="preserve"> </w:t>
      </w:r>
      <w:r w:rsidR="00C12ABD">
        <w:rPr>
          <w:rFonts w:ascii="Sylfaen" w:hAnsi="Sylfaen" w:cs="Sylfaen"/>
          <w:lang w:val="ka-GE"/>
        </w:rPr>
        <w:t>დანართი N1-ში</w:t>
      </w:r>
      <w:r w:rsidR="00A11F8F" w:rsidRPr="00E37C5C">
        <w:rPr>
          <w:rFonts w:ascii="Sylfaen" w:hAnsi="Sylfaen" w:cs="Sylfaen"/>
          <w:lang w:val="ka-GE"/>
        </w:rPr>
        <w:t xml:space="preserve"> მოცემული სავარაუდო წლიური მოცულობების შესაბამისად</w:t>
      </w:r>
      <w:r w:rsidR="000353F8" w:rsidRPr="00E37C5C">
        <w:rPr>
          <w:rFonts w:ascii="Sylfaen" w:hAnsi="Sylfaen" w:cs="Sylfaen"/>
          <w:b/>
          <w:bCs/>
        </w:rPr>
        <w:t>.</w:t>
      </w:r>
    </w:p>
    <w:p w14:paraId="770C26CC" w14:textId="29946DA9" w:rsidR="000B1F3B" w:rsidRDefault="000B1F3B" w:rsidP="000353F8">
      <w:pPr>
        <w:spacing w:after="0" w:line="240" w:lineRule="auto"/>
        <w:jc w:val="both"/>
        <w:rPr>
          <w:rFonts w:ascii="Sylfaen" w:hAnsi="Sylfaen" w:cs="Sylfaen"/>
          <w:b/>
          <w:bCs/>
        </w:rPr>
      </w:pPr>
    </w:p>
    <w:p w14:paraId="3E3FBEF7" w14:textId="5BA9A21E" w:rsidR="000B1F3B" w:rsidRPr="001C6888" w:rsidRDefault="000B1F3B" w:rsidP="000353F8">
      <w:pPr>
        <w:spacing w:after="0" w:line="240" w:lineRule="auto"/>
        <w:jc w:val="both"/>
        <w:rPr>
          <w:rFonts w:ascii="Sylfaen" w:hAnsi="Sylfaen" w:cs="Sylfaen"/>
          <w:b/>
          <w:bCs/>
          <w:lang w:val="ka-GE"/>
        </w:rPr>
      </w:pPr>
      <w:r w:rsidRPr="001C6888">
        <w:rPr>
          <w:rFonts w:ascii="Sylfaen" w:hAnsi="Sylfaen" w:cs="Sylfaen"/>
          <w:b/>
          <w:bCs/>
          <w:lang w:val="ka-GE"/>
        </w:rPr>
        <w:t>შენიშვნა: წინამდებარე სატენდერო დოკუმენტაციით განსაზღვრული მოცულობები არის საორიენტაციო და შემსყ</w:t>
      </w:r>
      <w:r w:rsidR="002803E8">
        <w:rPr>
          <w:rFonts w:ascii="Sylfaen" w:hAnsi="Sylfaen" w:cs="Sylfaen"/>
          <w:b/>
          <w:bCs/>
          <w:lang w:val="ka-GE"/>
        </w:rPr>
        <w:t>იდველი იტოვებს უფლებას სრულად არ აითვისოს/ან</w:t>
      </w:r>
      <w:r w:rsidR="004B7339">
        <w:rPr>
          <w:rFonts w:ascii="Sylfaen" w:hAnsi="Sylfaen" w:cs="Sylfaen"/>
          <w:b/>
          <w:bCs/>
          <w:lang w:val="ka-GE"/>
        </w:rPr>
        <w:t xml:space="preserve"> მეტობით აითვისოს </w:t>
      </w:r>
      <w:r w:rsidRPr="001C6888">
        <w:rPr>
          <w:rFonts w:ascii="Sylfaen" w:hAnsi="Sylfaen" w:cs="Sylfaen"/>
          <w:b/>
          <w:bCs/>
          <w:lang w:val="ka-GE"/>
        </w:rPr>
        <w:t xml:space="preserve"> ელექტრონულ ტ</w:t>
      </w:r>
      <w:r w:rsidR="004B7339">
        <w:rPr>
          <w:rFonts w:ascii="Sylfaen" w:hAnsi="Sylfaen" w:cs="Sylfaen"/>
          <w:b/>
          <w:bCs/>
          <w:lang w:val="ka-GE"/>
        </w:rPr>
        <w:t>ენდერში განსაზღვრული მოცულობები (</w:t>
      </w:r>
      <w:r w:rsidR="002803E8">
        <w:rPr>
          <w:rFonts w:ascii="Sylfaen" w:hAnsi="Sylfaen" w:cs="Sylfaen"/>
          <w:b/>
          <w:bCs/>
          <w:lang w:val="ka-GE"/>
        </w:rPr>
        <w:t>იგულისხმება როგორც ჩასატარებელი სადეზინფექციო სამუშაოების ფართობი (</w:t>
      </w:r>
      <w:r w:rsidR="004B7339">
        <w:rPr>
          <w:rFonts w:ascii="Sylfaen" w:hAnsi="Sylfaen" w:cs="Sylfaen"/>
          <w:b/>
          <w:bCs/>
          <w:lang w:val="ka-GE"/>
        </w:rPr>
        <w:t>კვ.მ</w:t>
      </w:r>
      <w:r w:rsidR="002803E8">
        <w:rPr>
          <w:rFonts w:ascii="Sylfaen" w:hAnsi="Sylfaen" w:cs="Sylfaen"/>
          <w:b/>
          <w:bCs/>
          <w:lang w:val="ka-GE"/>
        </w:rPr>
        <w:t xml:space="preserve">) ასევე მომსახურების </w:t>
      </w:r>
      <w:r w:rsidR="004B7339">
        <w:rPr>
          <w:rFonts w:ascii="Sylfaen" w:hAnsi="Sylfaen" w:cs="Sylfaen"/>
          <w:b/>
          <w:bCs/>
          <w:lang w:val="ka-GE"/>
        </w:rPr>
        <w:t>ჯერადობა)</w:t>
      </w:r>
      <w:r w:rsidRPr="001C6888">
        <w:rPr>
          <w:rFonts w:ascii="Sylfaen" w:hAnsi="Sylfaen" w:cs="Sylfaen"/>
          <w:b/>
          <w:bCs/>
          <w:lang w:val="ka-GE"/>
        </w:rPr>
        <w:t>.</w:t>
      </w:r>
      <w:r w:rsidR="004B7339">
        <w:rPr>
          <w:rFonts w:ascii="Sylfaen" w:hAnsi="Sylfaen" w:cs="Sylfaen"/>
          <w:b/>
          <w:bCs/>
          <w:lang w:val="ka-GE"/>
        </w:rPr>
        <w:t xml:space="preserve"> </w:t>
      </w:r>
    </w:p>
    <w:p w14:paraId="73EADDF9" w14:textId="77777777" w:rsidR="00440A96" w:rsidRDefault="00440A96" w:rsidP="00F90B03">
      <w:pPr>
        <w:rPr>
          <w:rFonts w:ascii="Sylfaen" w:hAnsi="Sylfaen"/>
          <w:b/>
          <w:lang w:val="ka-GE"/>
        </w:rPr>
      </w:pPr>
      <w:bookmarkStart w:id="0" w:name="_GoBack"/>
      <w:bookmarkEnd w:id="0"/>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5FD23D97" w:rsidR="004A4BC7" w:rsidRPr="002803E8" w:rsidRDefault="00D527CB" w:rsidP="00F90B03">
      <w:pPr>
        <w:rPr>
          <w:rFonts w:ascii="Sylfaen" w:hAnsi="Sylfaen" w:cs="Sylfaen"/>
          <w:color w:val="222222"/>
          <w:shd w:val="clear" w:color="auto" w:fill="FFFFFF"/>
          <w:lang w:val="ka-GE"/>
        </w:rPr>
      </w:pPr>
      <w:proofErr w:type="spellStart"/>
      <w:r w:rsidRPr="00E37C5C">
        <w:rPr>
          <w:rFonts w:ascii="Sylfaen" w:hAnsi="Sylfaen" w:cs="Sylfaen"/>
          <w:color w:val="222222"/>
          <w:shd w:val="clear" w:color="auto" w:fill="FFFFFF"/>
        </w:rPr>
        <w:t>პრეტენდენტმა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უნდა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წარმოადგინოს</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განფასება</w:t>
      </w:r>
      <w:proofErr w:type="spellEnd"/>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N1-ის მიხედვით</w:t>
      </w:r>
      <w:r w:rsidR="004A4BC7">
        <w:rPr>
          <w:rFonts w:ascii="Sylfaen" w:hAnsi="Sylfaen" w:cs="Sylfaen"/>
          <w:color w:val="222222"/>
          <w:shd w:val="clear" w:color="auto" w:fill="FFFFFF"/>
          <w:lang w:val="ka-GE"/>
        </w:rPr>
        <w:t xml:space="preserve"> </w:t>
      </w:r>
      <w:r w:rsidR="004A4BC7" w:rsidRPr="00AA19E9">
        <w:rPr>
          <w:rFonts w:ascii="Sylfaen" w:hAnsi="Sylfaen" w:cs="Sylfaen"/>
          <w:b/>
          <w:color w:val="222222"/>
          <w:u w:val="single"/>
          <w:shd w:val="clear" w:color="auto" w:fill="FFFFFF"/>
          <w:lang w:val="ka-GE"/>
        </w:rPr>
        <w:t>ექსელის ფორმატში.</w:t>
      </w:r>
    </w:p>
    <w:p w14:paraId="5FEF6B21" w14:textId="0638F044" w:rsidR="008C04FA" w:rsidRPr="00E37C5C" w:rsidRDefault="00387591" w:rsidP="00F90B03">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B04164">
        <w:rPr>
          <w:rFonts w:ascii="Sylfaen" w:hAnsi="Sylfaen"/>
          <w:b/>
          <w:lang w:val="ka-GE"/>
        </w:rPr>
        <w:t xml:space="preserve">/მომსახურების გაწევის/სამუშაოს შესრულების </w:t>
      </w:r>
      <w:r w:rsidR="00D5623D">
        <w:rPr>
          <w:rFonts w:ascii="Sylfaen" w:hAnsi="Sylfaen"/>
          <w:b/>
          <w:lang w:val="ka-GE"/>
        </w:rPr>
        <w:t xml:space="preserve"> </w:t>
      </w:r>
      <w:r w:rsidR="003657A5" w:rsidRPr="00E37C5C">
        <w:rPr>
          <w:rFonts w:ascii="Sylfaen" w:hAnsi="Sylfaen"/>
          <w:b/>
          <w:lang w:val="ka-GE"/>
        </w:rPr>
        <w:t>(ხელშეკრულების) ვადა</w:t>
      </w:r>
    </w:p>
    <w:p w14:paraId="04F868F3" w14:textId="4EFFFC94" w:rsidR="001C6888" w:rsidRPr="004B7339" w:rsidRDefault="003657A5" w:rsidP="00FB230D">
      <w:pPr>
        <w:rPr>
          <w:rFonts w:ascii="Sylfaen" w:hAnsi="Sylfaen" w:cs="Sylfaen"/>
          <w:lang w:val="ka-GE"/>
        </w:rPr>
      </w:pPr>
      <w:r w:rsidRPr="00E37C5C">
        <w:rPr>
          <w:rFonts w:ascii="Sylfaen" w:hAnsi="Sylfaen" w:cs="Sylfaen"/>
          <w:lang w:val="ka-GE"/>
        </w:rPr>
        <w:t>ხელშეკრულების გაფორმებიდან 1</w:t>
      </w:r>
      <w:r w:rsidR="00E91201">
        <w:rPr>
          <w:rFonts w:ascii="Sylfaen" w:hAnsi="Sylfaen" w:cs="Sylfaen"/>
          <w:lang w:val="ka-GE"/>
        </w:rPr>
        <w:t xml:space="preserve">2 კალენდარული თვის განმავლობაში </w:t>
      </w:r>
      <w:r w:rsidR="00AA19E9">
        <w:rPr>
          <w:rFonts w:ascii="Sylfaen" w:hAnsi="Sylfaen" w:cs="Sylfaen"/>
          <w:lang w:val="ka-GE"/>
        </w:rPr>
        <w:t xml:space="preserve">ეტაპობრივად </w:t>
      </w:r>
      <w:r w:rsidR="004B7339">
        <w:rPr>
          <w:rFonts w:ascii="Sylfaen" w:hAnsi="Sylfaen" w:cs="Sylfaen"/>
          <w:lang w:val="ka-GE"/>
        </w:rPr>
        <w:t>შემსყიდველის მოთხოვნის შესაბამისად.</w:t>
      </w:r>
    </w:p>
    <w:p w14:paraId="5AAAF0F3" w14:textId="2BC7FD25" w:rsidR="00FD0815" w:rsidRPr="00B04164" w:rsidRDefault="00056A31" w:rsidP="00FD35B5">
      <w:pPr>
        <w:rPr>
          <w:rFonts w:ascii="Sylfaen" w:hAnsi="Sylfaen"/>
          <w:b/>
          <w:lang w:val="ka-GE"/>
        </w:rPr>
      </w:pPr>
      <w:r w:rsidRPr="00E90A78">
        <w:rPr>
          <w:rFonts w:ascii="Sylfaen" w:hAnsi="Sylfaen" w:cs="Sylfaen"/>
          <w:b/>
        </w:rPr>
        <w:t>1</w:t>
      </w:r>
      <w:r w:rsidR="00CF7A57" w:rsidRPr="00E90A78">
        <w:rPr>
          <w:rFonts w:ascii="Sylfaen" w:hAnsi="Sylfaen" w:cs="Sylfaen"/>
          <w:b/>
        </w:rPr>
        <w:t>.5</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Pr>
          <w:rFonts w:ascii="Sylfaen" w:hAnsi="Sylfaen"/>
          <w:b/>
        </w:rPr>
        <w:t xml:space="preserve"> </w:t>
      </w:r>
      <w:r w:rsidR="00B04164">
        <w:rPr>
          <w:rFonts w:ascii="Sylfaen" w:hAnsi="Sylfaen"/>
          <w:b/>
          <w:lang w:val="ka-GE"/>
        </w:rPr>
        <w:t>ფორმა და ადგილი</w:t>
      </w:r>
    </w:p>
    <w:p w14:paraId="5F8843D0" w14:textId="65C65110" w:rsidR="00DC454F" w:rsidRDefault="00B04164" w:rsidP="001760C2">
      <w:pPr>
        <w:rPr>
          <w:rFonts w:ascii="Sylfaen" w:hAnsi="Sylfaen" w:cs="Sylfaen"/>
          <w:lang w:val="ka-GE"/>
        </w:rPr>
      </w:pPr>
      <w:r>
        <w:rPr>
          <w:rFonts w:ascii="Sylfaen" w:hAnsi="Sylfaen" w:cs="Sylfaen"/>
          <w:lang w:val="ka-GE"/>
        </w:rPr>
        <w:t>მისამართები განსაზღვრულია დანართი N1-ში.</w:t>
      </w:r>
    </w:p>
    <w:p w14:paraId="5938AB18" w14:textId="672B37D7" w:rsidR="001760C2" w:rsidRPr="00B11405" w:rsidRDefault="00DC454F" w:rsidP="00FD35B5">
      <w:pPr>
        <w:rPr>
          <w:rFonts w:ascii="Sylfaen" w:hAnsi="Sylfaen" w:cs="Arial"/>
          <w:lang w:val="ka-GE"/>
        </w:rPr>
      </w:pPr>
      <w:r w:rsidRPr="00DC454F">
        <w:rPr>
          <w:rFonts w:ascii="Sylfaen" w:hAnsi="Sylfaen" w:cs="Sylfaen"/>
          <w:b/>
          <w:lang w:val="ka-GE"/>
        </w:rPr>
        <w:t>შენიშვნა:</w:t>
      </w:r>
      <w:r>
        <w:rPr>
          <w:rFonts w:ascii="Sylfaen" w:hAnsi="Sylfaen" w:cs="Sylfaen"/>
          <w:b/>
          <w:lang w:val="ka-GE"/>
        </w:rPr>
        <w:t xml:space="preserve"> </w:t>
      </w:r>
      <w:r>
        <w:rPr>
          <w:rFonts w:ascii="Sylfaen" w:hAnsi="Sylfaen" w:cs="Sylfaen"/>
          <w:lang w:val="ka-GE"/>
        </w:rPr>
        <w:t>ცალკეულ შემთხვევებში შემს</w:t>
      </w:r>
      <w:r w:rsidR="00B04164">
        <w:rPr>
          <w:rFonts w:ascii="Sylfaen" w:hAnsi="Sylfaen" w:cs="Sylfaen"/>
          <w:lang w:val="ka-GE"/>
        </w:rPr>
        <w:t>ყიდველი იტოვებს უფლებას სერვისის</w:t>
      </w:r>
      <w:r>
        <w:rPr>
          <w:rFonts w:ascii="Sylfaen" w:hAnsi="Sylfaen" w:cs="Sylfaen"/>
          <w:lang w:val="ka-GE"/>
        </w:rPr>
        <w:t xml:space="preserve"> მიწოდება მოითხოვოს </w:t>
      </w:r>
      <w:r w:rsidR="00B04164">
        <w:rPr>
          <w:rFonts w:ascii="Sylfaen" w:hAnsi="Sylfaen" w:cs="Sylfaen"/>
          <w:lang w:val="ka-GE"/>
        </w:rPr>
        <w:t xml:space="preserve">დანართი N1-ით განსაზღვრული მისამართებიდან </w:t>
      </w:r>
      <w:r>
        <w:rPr>
          <w:rFonts w:ascii="Sylfaen" w:hAnsi="Sylfaen" w:cs="Sylfaen"/>
          <w:lang w:val="ka-GE"/>
        </w:rPr>
        <w:t>განსხვავებულ ლოკა</w:t>
      </w:r>
      <w:r w:rsidR="00B04164">
        <w:rPr>
          <w:rFonts w:ascii="Sylfaen" w:hAnsi="Sylfaen" w:cs="Sylfaen"/>
          <w:lang w:val="ka-GE"/>
        </w:rPr>
        <w:t>ცი</w:t>
      </w:r>
      <w:r w:rsidR="0028539D">
        <w:rPr>
          <w:rFonts w:ascii="Sylfaen" w:hAnsi="Sylfaen" w:cs="Sylfaen"/>
          <w:lang w:val="ka-GE"/>
        </w:rPr>
        <w:t>ა</w:t>
      </w:r>
      <w:r w:rsidR="00B04164">
        <w:rPr>
          <w:rFonts w:ascii="Sylfaen" w:hAnsi="Sylfaen" w:cs="Sylfaen"/>
          <w:lang w:val="ka-GE"/>
        </w:rPr>
        <w:t>ზე</w:t>
      </w:r>
    </w:p>
    <w:p w14:paraId="5C93B2EF" w14:textId="77777777" w:rsidR="00E711C6" w:rsidRDefault="00E711C6" w:rsidP="00E711C6">
      <w:pPr>
        <w:spacing w:after="0" w:line="240" w:lineRule="auto"/>
        <w:rPr>
          <w:rFonts w:ascii="Sylfaen" w:hAnsi="Sylfaen" w:cs="Sylfaen"/>
          <w:lang w:val="ka-GE"/>
        </w:rPr>
      </w:pPr>
    </w:p>
    <w:p w14:paraId="279FBE52" w14:textId="674CA62F" w:rsidR="00C86727" w:rsidRPr="00E711C6" w:rsidRDefault="00E711C6" w:rsidP="00E711C6">
      <w:pPr>
        <w:spacing w:after="0" w:line="240" w:lineRule="auto"/>
        <w:rPr>
          <w:rFonts w:ascii="Sylfaen" w:hAnsi="Sylfaen"/>
          <w:lang w:val="ka-GE"/>
        </w:rPr>
      </w:pPr>
      <w:r w:rsidRPr="00AD71C5">
        <w:rPr>
          <w:rFonts w:ascii="Sylfaen" w:hAnsi="Sylfaen" w:cs="Sylfaen"/>
          <w:b/>
          <w:lang w:val="ka-GE"/>
        </w:rPr>
        <w:t>1.6</w:t>
      </w:r>
      <w:r>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7484F93" w14:textId="13B5C155" w:rsidR="00000015" w:rsidRPr="00C86727" w:rsidRDefault="00000015" w:rsidP="00615606">
      <w:pPr>
        <w:pStyle w:val="ListParagraph"/>
        <w:spacing w:after="0" w:line="240" w:lineRule="auto"/>
        <w:ind w:left="0"/>
        <w:jc w:val="both"/>
        <w:rPr>
          <w:rFonts w:ascii="Sylfaen" w:hAnsi="Sylfaen"/>
          <w:b/>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2F0FD003" w14:textId="0EFD2759" w:rsidR="00F827AD" w:rsidRPr="00C86727" w:rsidRDefault="00F827AD" w:rsidP="00A74B75">
      <w:pPr>
        <w:spacing w:after="0" w:line="240" w:lineRule="auto"/>
        <w:rPr>
          <w:rFonts w:ascii="Sylfaen" w:hAnsi="Sylfaen"/>
          <w:lang w:val="ka-GE"/>
        </w:rPr>
      </w:pPr>
    </w:p>
    <w:p w14:paraId="797FB3DD" w14:textId="73B505D4" w:rsidR="008D04C5" w:rsidRPr="00E37C5C" w:rsidRDefault="00E711C6" w:rsidP="00AA511B">
      <w:pPr>
        <w:spacing w:before="240" w:after="160"/>
        <w:jc w:val="both"/>
        <w:rPr>
          <w:rFonts w:ascii="Sylfaen" w:hAnsi="Sylfaen"/>
          <w:b/>
          <w:lang w:val="ka-GE"/>
        </w:rPr>
      </w:pPr>
      <w:r>
        <w:rPr>
          <w:rFonts w:ascii="Sylfaen" w:hAnsi="Sylfaen"/>
          <w:b/>
          <w:lang w:val="ka-GE"/>
        </w:rPr>
        <w:t>1.7</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4A0CB9C7" w14:textId="22063586" w:rsidR="00E711C6" w:rsidRDefault="00387591" w:rsidP="00E711C6">
      <w:pPr>
        <w:spacing w:before="240" w:after="160"/>
        <w:jc w:val="both"/>
        <w:rPr>
          <w:rFonts w:ascii="Sylfaen" w:hAnsi="Sylfaen"/>
          <w:lang w:val="ka-GE"/>
        </w:rPr>
      </w:pPr>
      <w:r w:rsidRPr="00E37C5C">
        <w:rPr>
          <w:rFonts w:ascii="Sylfaen" w:hAnsi="Sylfaen"/>
          <w:lang w:val="ka-GE"/>
        </w:rPr>
        <w:t>1.</w:t>
      </w:r>
      <w:r w:rsidR="00BD74F8">
        <w:rPr>
          <w:rFonts w:ascii="Sylfaen" w:hAnsi="Sylfaen"/>
          <w:lang w:val="ka-GE"/>
        </w:rPr>
        <w:t xml:space="preserve"> </w:t>
      </w:r>
      <w:r w:rsidR="00013DED">
        <w:rPr>
          <w:rFonts w:ascii="Sylfaen" w:hAnsi="Sylfaen"/>
          <w:lang w:val="ka-GE"/>
        </w:rPr>
        <w:t>ფასების ცხრილი</w:t>
      </w:r>
      <w:r w:rsidR="00BD74F8">
        <w:rPr>
          <w:rFonts w:ascii="Sylfaen" w:hAnsi="Sylfaen"/>
          <w:lang w:val="ka-GE"/>
        </w:rPr>
        <w:t xml:space="preserve"> (დანართი N1)</w:t>
      </w:r>
      <w:r w:rsidR="003F47C3">
        <w:rPr>
          <w:rFonts w:ascii="Sylfaen" w:hAnsi="Sylfaen"/>
          <w:lang w:val="ka-GE"/>
        </w:rPr>
        <w:t xml:space="preserve"> განსაკუთრებული მოთხოვნების</w:t>
      </w:r>
      <w:r w:rsidR="002803E8">
        <w:rPr>
          <w:rFonts w:ascii="Sylfaen" w:hAnsi="Sylfaen"/>
          <w:lang w:val="ka-GE"/>
        </w:rPr>
        <w:t>(პუნქტი 1.1)</w:t>
      </w:r>
      <w:r w:rsidR="003F47C3">
        <w:rPr>
          <w:rFonts w:ascii="Sylfaen" w:hAnsi="Sylfaen"/>
          <w:lang w:val="ka-GE"/>
        </w:rPr>
        <w:t xml:space="preserve"> გათვალისწინებით</w:t>
      </w:r>
      <w:r w:rsidR="00E711C6">
        <w:rPr>
          <w:rFonts w:ascii="Sylfaen" w:hAnsi="Sylfaen"/>
          <w:lang w:val="ka-GE"/>
        </w:rPr>
        <w:t>;</w:t>
      </w:r>
    </w:p>
    <w:p w14:paraId="2122E5A4" w14:textId="5E066CBA" w:rsidR="00515452" w:rsidRDefault="00515452" w:rsidP="00515452">
      <w:pPr>
        <w:spacing w:after="160" w:line="259" w:lineRule="auto"/>
        <w:jc w:val="both"/>
        <w:rPr>
          <w:rFonts w:ascii="Sylfaen" w:hAnsi="Sylfaen"/>
          <w:lang w:val="ka-GE"/>
        </w:rPr>
      </w:pPr>
      <w:r w:rsidRPr="00515452">
        <w:rPr>
          <w:rFonts w:ascii="Sylfaen" w:hAnsi="Sylfaen" w:cs="Sylfaen"/>
          <w:b/>
          <w:lang w:val="ka-GE"/>
        </w:rPr>
        <w:t>შენიშვნა</w:t>
      </w:r>
      <w:r w:rsidRPr="00515452">
        <w:rPr>
          <w:rFonts w:ascii="Sylfaen" w:hAnsi="Sylfaen"/>
          <w:b/>
          <w:lang w:val="ka-GE"/>
        </w:rPr>
        <w:t>:</w:t>
      </w:r>
      <w:r w:rsidRPr="00515452">
        <w:rPr>
          <w:rFonts w:ascii="Sylfaen" w:hAnsi="Sylfaen"/>
          <w:lang w:val="ka-GE"/>
        </w:rPr>
        <w:t xml:space="preserve"> ფას</w:t>
      </w:r>
      <w:r>
        <w:rPr>
          <w:rFonts w:ascii="Sylfaen" w:hAnsi="Sylfaen"/>
          <w:lang w:val="ka-GE"/>
        </w:rPr>
        <w:t xml:space="preserve">ები </w:t>
      </w:r>
      <w:r w:rsidRPr="00515452">
        <w:rPr>
          <w:rFonts w:ascii="Sylfaen" w:hAnsi="Sylfaen"/>
          <w:lang w:val="ka-GE"/>
        </w:rPr>
        <w:t>მოცემული უნდა იყო</w:t>
      </w:r>
      <w:r w:rsidR="002803E8">
        <w:rPr>
          <w:rFonts w:ascii="Sylfaen" w:hAnsi="Sylfaen"/>
          <w:lang w:val="ka-GE"/>
        </w:rPr>
        <w:t>ს</w:t>
      </w:r>
      <w:r w:rsidR="00276895">
        <w:rPr>
          <w:rFonts w:ascii="Sylfaen" w:hAnsi="Sylfaen"/>
          <w:lang w:val="ka-GE"/>
        </w:rPr>
        <w:t xml:space="preserve"> 1 მ²</w:t>
      </w:r>
      <w:r w:rsidRPr="00515452">
        <w:rPr>
          <w:rFonts w:ascii="Sylfaen" w:hAnsi="Sylfaen"/>
          <w:lang w:val="ka-GE"/>
        </w:rPr>
        <w:t xml:space="preserve"> და უნდა მოიცავდეს საქართველოს კანონმდებლობით განსაზღვრულ ყველა გადასახადს და სხვა</w:t>
      </w:r>
      <w:r w:rsidR="00C42477">
        <w:rPr>
          <w:rFonts w:ascii="Sylfaen" w:hAnsi="Sylfaen"/>
          <w:lang w:val="ka-GE"/>
        </w:rPr>
        <w:t xml:space="preserve"> ხარჯებს</w:t>
      </w:r>
      <w:r w:rsidRPr="00515452">
        <w:rPr>
          <w:rFonts w:ascii="Sylfaen" w:hAnsi="Sylfaen"/>
          <w:lang w:val="ka-GE"/>
        </w:rPr>
        <w:t xml:space="preserve">; </w:t>
      </w:r>
    </w:p>
    <w:p w14:paraId="4E3A469B" w14:textId="77777777" w:rsidR="003F47C3" w:rsidRDefault="00E711C6" w:rsidP="003F47C3">
      <w:pPr>
        <w:spacing w:before="240" w:after="160"/>
        <w:jc w:val="both"/>
        <w:rPr>
          <w:rFonts w:ascii="Sylfaen" w:hAnsi="Sylfaen"/>
          <w:lang w:val="ka-GE"/>
        </w:rPr>
      </w:pPr>
      <w:r>
        <w:rPr>
          <w:rFonts w:ascii="Sylfaen" w:hAnsi="Sylfaen"/>
          <w:lang w:val="ka-GE"/>
        </w:rPr>
        <w:t xml:space="preserve">2. </w:t>
      </w:r>
      <w:r w:rsidR="003F47C3">
        <w:rPr>
          <w:rFonts w:ascii="Sylfaen" w:hAnsi="Sylfaen"/>
          <w:lang w:val="ka-GE"/>
        </w:rPr>
        <w:t>კომპანიის ხარისხის მართვის სისტემის სერთიფიკატი (ასეთის არსებობის შემთხვევაში);</w:t>
      </w:r>
    </w:p>
    <w:p w14:paraId="62974CCE" w14:textId="3A1388EB" w:rsidR="003F47C3" w:rsidRDefault="003F47C3" w:rsidP="00E711C6">
      <w:pPr>
        <w:spacing w:before="240" w:after="160"/>
        <w:jc w:val="both"/>
        <w:rPr>
          <w:rFonts w:ascii="Sylfaen" w:hAnsi="Sylfaen"/>
          <w:lang w:val="ka-GE"/>
        </w:rPr>
      </w:pPr>
      <w:r w:rsidRPr="003F47C3">
        <w:rPr>
          <w:rFonts w:ascii="Sylfaen" w:hAnsi="Sylfaen"/>
          <w:lang w:val="ka-GE"/>
        </w:rPr>
        <w:t>3.</w:t>
      </w:r>
      <w:r w:rsidRPr="003F47C3">
        <w:rPr>
          <w:rFonts w:ascii="Sylfaen" w:hAnsi="Sylfaen" w:cs="Sylfaen"/>
          <w:lang w:val="ka-GE"/>
        </w:rPr>
        <w:t>გ</w:t>
      </w:r>
      <w:r>
        <w:rPr>
          <w:rFonts w:ascii="Sylfaen" w:hAnsi="Sylfaen"/>
          <w:lang w:val="ka-GE"/>
        </w:rPr>
        <w:t>ამოსაყენებელი სადეზინფექციო საშუალებების/პრეპარატები</w:t>
      </w:r>
      <w:r w:rsidRPr="003F47C3">
        <w:rPr>
          <w:rFonts w:ascii="Sylfaen" w:hAnsi="Sylfaen"/>
          <w:lang w:val="ka-GE"/>
        </w:rPr>
        <w:t>ს სერტიფიკატ</w:t>
      </w:r>
      <w:r>
        <w:rPr>
          <w:rFonts w:ascii="Sylfaen" w:hAnsi="Sylfaen"/>
          <w:lang w:val="ka-GE"/>
        </w:rPr>
        <w:t xml:space="preserve">(ებ)ი </w:t>
      </w:r>
      <w:r w:rsidRPr="003F47C3">
        <w:rPr>
          <w:rFonts w:ascii="Sylfaen" w:hAnsi="Sylfaen"/>
          <w:lang w:val="ka-GE"/>
        </w:rPr>
        <w:t xml:space="preserve"> და ანოტაცია.  </w:t>
      </w:r>
      <w:r w:rsidRPr="003F47C3">
        <w:rPr>
          <w:rFonts w:ascii="Sylfaen" w:hAnsi="Sylfaen"/>
          <w:b/>
          <w:lang w:val="ka-GE"/>
        </w:rPr>
        <w:t>შენიშვნა:</w:t>
      </w:r>
      <w:r>
        <w:rPr>
          <w:rFonts w:ascii="Sylfaen" w:hAnsi="Sylfaen"/>
          <w:lang w:val="ka-GE"/>
        </w:rPr>
        <w:t xml:space="preserve"> </w:t>
      </w:r>
      <w:r w:rsidRPr="003F47C3">
        <w:rPr>
          <w:rFonts w:ascii="Sylfaen" w:hAnsi="Sylfaen"/>
          <w:lang w:val="ka-GE"/>
        </w:rPr>
        <w:t>სადეზინფექციო საშუალების/პრეპარატის  გ</w:t>
      </w:r>
      <w:r w:rsidR="00984DA8">
        <w:rPr>
          <w:rFonts w:ascii="Sylfaen" w:hAnsi="Sylfaen"/>
          <w:lang w:val="ka-GE"/>
        </w:rPr>
        <w:t>ამოყენება არ უდნა იყოს აკძალული</w:t>
      </w:r>
      <w:r w:rsidRPr="003F47C3">
        <w:rPr>
          <w:rFonts w:ascii="Sylfaen" w:hAnsi="Sylfaen"/>
          <w:lang w:val="ka-GE"/>
        </w:rPr>
        <w:t xml:space="preserve"> კვების </w:t>
      </w:r>
      <w:r w:rsidR="002803E8">
        <w:rPr>
          <w:rFonts w:ascii="Sylfaen" w:hAnsi="Sylfaen"/>
          <w:lang w:val="ka-GE"/>
        </w:rPr>
        <w:t>ობიექტებში, ხალხმრავალ ადგილებსა</w:t>
      </w:r>
      <w:r w:rsidRPr="003F47C3">
        <w:rPr>
          <w:rFonts w:ascii="Sylfaen" w:hAnsi="Sylfaen"/>
          <w:lang w:val="ka-GE"/>
        </w:rPr>
        <w:t xml:space="preserve"> და დახურულ სივრცეებში. </w:t>
      </w:r>
    </w:p>
    <w:p w14:paraId="1CD1DAA1" w14:textId="6CB929AC" w:rsidR="00CB6EA4" w:rsidRPr="003F47C3" w:rsidRDefault="00CB6EA4" w:rsidP="00E711C6">
      <w:pPr>
        <w:spacing w:before="240" w:after="160"/>
        <w:jc w:val="both"/>
        <w:rPr>
          <w:rFonts w:ascii="Sylfaen" w:hAnsi="Sylfaen"/>
          <w:lang w:val="ka-GE"/>
        </w:rPr>
      </w:pPr>
      <w:r>
        <w:rPr>
          <w:rFonts w:ascii="Sylfaen" w:hAnsi="Sylfaen"/>
          <w:lang w:val="ka-GE"/>
        </w:rPr>
        <w:t>4. პრეტენდენტს უნდა გააჩნდეს შესყიდვის ობიექტით განსაზღვრული ანალოგიური სამუშაოების შესრულების გამოცდილება, რაზედაც უნდა წარმოადგინოს</w:t>
      </w:r>
      <w:r w:rsidR="002803E8">
        <w:rPr>
          <w:rFonts w:ascii="Sylfaen" w:hAnsi="Sylfaen"/>
          <w:lang w:val="ka-GE"/>
        </w:rPr>
        <w:t xml:space="preserve"> </w:t>
      </w:r>
      <w:r w:rsidR="002803E8" w:rsidRPr="002803E8">
        <w:rPr>
          <w:rFonts w:ascii="Sylfaen" w:hAnsi="Sylfaen"/>
          <w:lang w:val="ka-GE"/>
        </w:rPr>
        <w:t xml:space="preserve"> შესაბამისი დამადასტურებელი დოკუმენტაცია: ხელშეკრულებები და ამავე ხელეკრულებების მიღება-ჩაბარების დამადასტურებელი დოკუმენტაცია და ამავე ხელშეკრულებების ფარგლებში გაცემული დადებითი სარეკომენდაციო წერილები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r>
        <w:rPr>
          <w:rFonts w:ascii="Sylfaen" w:hAnsi="Sylfaen"/>
          <w:lang w:val="ka-GE"/>
        </w:rPr>
        <w:t xml:space="preserve"> </w:t>
      </w:r>
    </w:p>
    <w:p w14:paraId="2C219B3E" w14:textId="02BA4EC9" w:rsidR="00BD74F8" w:rsidRPr="00AB6F7C" w:rsidRDefault="00CB6EA4" w:rsidP="00AB6F7C">
      <w:pPr>
        <w:spacing w:before="240" w:after="160"/>
        <w:jc w:val="both"/>
        <w:rPr>
          <w:rFonts w:ascii="Sylfaen" w:hAnsi="Sylfaen"/>
          <w:lang w:val="ka-GE"/>
        </w:rPr>
      </w:pPr>
      <w:r>
        <w:rPr>
          <w:rFonts w:ascii="Sylfaen" w:hAnsi="Sylfaen"/>
          <w:lang w:val="ka-GE"/>
        </w:rPr>
        <w:t>5</w:t>
      </w:r>
      <w:r w:rsidR="00E45EB8">
        <w:rPr>
          <w:rFonts w:ascii="Sylfaen" w:hAnsi="Sylfaen"/>
          <w:lang w:val="ka-GE"/>
        </w:rPr>
        <w:t>.</w:t>
      </w:r>
      <w:r w:rsidR="004717AB" w:rsidRPr="00E37C5C">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14:paraId="73D6DBF3" w14:textId="22D04CDE" w:rsidR="00896274" w:rsidRPr="00E37C5C" w:rsidRDefault="001B7903" w:rsidP="00CF7A57">
      <w:pPr>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C1F5B97" w14:textId="117B28ED" w:rsidR="00431B3C" w:rsidRPr="00E37C5C" w:rsidRDefault="00431B3C" w:rsidP="00A74B75">
      <w:pPr>
        <w:spacing w:after="0" w:line="240" w:lineRule="auto"/>
        <w:rPr>
          <w:rFonts w:ascii="Sylfaen" w:hAnsi="Sylfaen"/>
          <w:lang w:val="ka-GE"/>
        </w:rPr>
      </w:pPr>
    </w:p>
    <w:p w14:paraId="6A42BE3C" w14:textId="77777777" w:rsidR="007A4B6C" w:rsidRDefault="007A4B6C" w:rsidP="00993D47">
      <w:pPr>
        <w:spacing w:after="0" w:line="360" w:lineRule="auto"/>
        <w:jc w:val="both"/>
        <w:rPr>
          <w:rFonts w:ascii="Sylfaen" w:hAnsi="Sylfaen" w:cs="Sylfaen"/>
          <w:b/>
          <w:lang w:val="ka-GE"/>
        </w:rPr>
      </w:pPr>
    </w:p>
    <w:p w14:paraId="762675D8" w14:textId="0DFAD179" w:rsidR="00E45EB8" w:rsidRDefault="00E90A78" w:rsidP="00993D47">
      <w:pPr>
        <w:spacing w:after="0" w:line="360" w:lineRule="auto"/>
        <w:jc w:val="both"/>
        <w:rPr>
          <w:rFonts w:ascii="Sylfaen" w:hAnsi="Sylfaen"/>
          <w:b/>
          <w:lang w:val="ka-GE"/>
        </w:rPr>
      </w:pPr>
      <w:r>
        <w:rPr>
          <w:rFonts w:ascii="Sylfaen" w:hAnsi="Sylfaen" w:cs="Sylfaen"/>
          <w:b/>
          <w:lang w:val="ka-GE"/>
        </w:rPr>
        <w:t>1.10</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344EE84C" w:rsidR="00E45EB8" w:rsidRPr="00E37C5C" w:rsidRDefault="00E45EB8" w:rsidP="00E45EB8">
      <w:pPr>
        <w:spacing w:after="0" w:line="360" w:lineRule="auto"/>
        <w:jc w:val="both"/>
        <w:rPr>
          <w:rFonts w:ascii="Sylfaen" w:hAnsi="Sylfaen"/>
          <w:lang w:val="ka-GE"/>
        </w:rPr>
      </w:pPr>
      <w:r w:rsidRPr="00E37C5C">
        <w:rPr>
          <w:rFonts w:ascii="Sylfaen" w:hAnsi="Sylfaen" w:cs="Sylfaen"/>
          <w:lang w:val="ka-GE"/>
        </w:rPr>
        <w:lastRenderedPageBreak/>
        <w:t>წინამდებარე ელექტრონული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ერთიანი</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p>
    <w:p w14:paraId="142B609F" w14:textId="77777777" w:rsidR="00E45EB8" w:rsidRPr="00E37C5C" w:rsidRDefault="00E45EB8" w:rsidP="00993D47">
      <w:pPr>
        <w:spacing w:after="0" w:line="360" w:lineRule="auto"/>
        <w:jc w:val="both"/>
        <w:rPr>
          <w:rFonts w:ascii="Sylfaen" w:hAnsi="Sylfaen"/>
          <w:b/>
          <w:lang w:val="ka-GE"/>
        </w:rPr>
      </w:pPr>
    </w:p>
    <w:p w14:paraId="7089A739" w14:textId="78AB946C" w:rsidR="00CC4789" w:rsidRPr="00E90A78" w:rsidRDefault="00E90A78" w:rsidP="00E90A78">
      <w:pPr>
        <w:spacing w:after="0" w:line="360" w:lineRule="auto"/>
        <w:jc w:val="both"/>
        <w:rPr>
          <w:rFonts w:ascii="Sylfaen" w:hAnsi="Sylfaen"/>
          <w:b/>
          <w:lang w:val="ka-GE"/>
        </w:rPr>
      </w:pPr>
      <w:r w:rsidRPr="00E90A78">
        <w:rPr>
          <w:rFonts w:ascii="Sylfaen" w:hAnsi="Sylfaen"/>
          <w:b/>
          <w:lang w:val="ka-GE"/>
        </w:rPr>
        <w:t xml:space="preserve">1.11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60E14786"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E90A78" w:rsidRPr="00E90A78">
        <w:rPr>
          <w:rFonts w:ascii="Sylfaen" w:hAnsi="Sylfaen"/>
          <w:lang w:val="ka-GE"/>
        </w:rPr>
        <w:t>.11</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1CB9928E" w:rsidR="00CC4789" w:rsidRPr="00E90A78" w:rsidRDefault="00E90A78" w:rsidP="00E90A78">
      <w:pPr>
        <w:spacing w:after="0" w:line="360" w:lineRule="auto"/>
        <w:rPr>
          <w:b/>
          <w:lang w:val="ka-GE"/>
        </w:rPr>
      </w:pPr>
      <w:r>
        <w:rPr>
          <w:rFonts w:ascii="Sylfaen" w:hAnsi="Sylfaen" w:cs="Sylfaen"/>
          <w:lang w:val="ka-GE"/>
        </w:rPr>
        <w:t xml:space="preserve">1.11.2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3CDC9634" w:rsidR="00CE7176" w:rsidRPr="00E90A78" w:rsidRDefault="00E90A78" w:rsidP="00E90A78">
      <w:pPr>
        <w:rPr>
          <w:lang w:val="es-MX"/>
        </w:rPr>
      </w:pPr>
      <w:r>
        <w:rPr>
          <w:rFonts w:ascii="Sylfaen" w:hAnsi="Sylfaen" w:cs="Sylfaen"/>
          <w:lang w:val="ka-GE"/>
        </w:rPr>
        <w:t xml:space="preserve">1.11.3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37BFEBC9" w:rsidR="00E90A78" w:rsidRPr="00BD74F8" w:rsidRDefault="00E90A78" w:rsidP="00BD74F8">
      <w:pPr>
        <w:jc w:val="both"/>
        <w:rPr>
          <w:lang w:val="es-MX"/>
        </w:rPr>
      </w:pPr>
      <w:r>
        <w:rPr>
          <w:rFonts w:ascii="Sylfaen" w:hAnsi="Sylfaen" w:cs="Sylfaen"/>
          <w:lang w:val="ka-GE"/>
        </w:rPr>
        <w:t xml:space="preserve">1.11.4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CC4789">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CC4789">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07836B71"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6EC4BD1F" w:rsidR="008246F4" w:rsidRPr="00E90A78" w:rsidRDefault="00E90A78" w:rsidP="00E90A78">
      <w:pPr>
        <w:spacing w:after="0" w:line="360" w:lineRule="auto"/>
        <w:ind w:left="360"/>
        <w:jc w:val="both"/>
        <w:rPr>
          <w:rFonts w:ascii="Sylfaen" w:hAnsi="Sylfaen"/>
          <w:b/>
          <w:lang w:val="ka-GE"/>
        </w:rPr>
      </w:pPr>
      <w:r>
        <w:rPr>
          <w:rFonts w:ascii="Sylfaen" w:hAnsi="Sylfaen"/>
          <w:b/>
          <w:lang w:val="ka-GE"/>
        </w:rPr>
        <w:lastRenderedPageBreak/>
        <w:t xml:space="preserve">1.12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0E41556E"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E90A78">
        <w:rPr>
          <w:rFonts w:ascii="Sylfaen" w:hAnsi="Sylfaen"/>
          <w:lang w:val="ka-GE"/>
        </w:rPr>
        <w:t>.12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3DE104AA" w:rsidR="007E0304" w:rsidRPr="00E37C5C" w:rsidRDefault="00E90A78" w:rsidP="00BD74F8">
      <w:pPr>
        <w:spacing w:after="0" w:line="360" w:lineRule="auto"/>
        <w:ind w:left="360"/>
        <w:rPr>
          <w:rFonts w:ascii="Sylfaen" w:hAnsi="Sylfaen"/>
          <w:lang w:val="ka-GE"/>
        </w:rPr>
      </w:pPr>
      <w:r>
        <w:rPr>
          <w:rFonts w:ascii="Sylfaen" w:hAnsi="Sylfaen"/>
          <w:lang w:val="ka-GE"/>
        </w:rPr>
        <w:t>1.12</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2" w:history="1">
        <w:r w:rsidR="007E0304" w:rsidRPr="00E37C5C">
          <w:rPr>
            <w:rStyle w:val="Hyperlink"/>
            <w:rFonts w:ascii="Sylfaen" w:hAnsi="Sylfaen"/>
            <w:lang w:val="ka-GE"/>
          </w:rPr>
          <w:t>www.tenders.ge</w:t>
        </w:r>
      </w:hyperlink>
    </w:p>
    <w:p w14:paraId="2EE38DE1" w14:textId="70D1227C" w:rsidR="007E0304" w:rsidRPr="00E37C5C" w:rsidRDefault="00E90A78" w:rsidP="00BD74F8">
      <w:pPr>
        <w:spacing w:after="0" w:line="360" w:lineRule="auto"/>
        <w:ind w:left="360"/>
        <w:rPr>
          <w:rFonts w:ascii="Sylfaen" w:hAnsi="Sylfaen"/>
          <w:lang w:val="ka-GE"/>
        </w:rPr>
      </w:pPr>
      <w:r>
        <w:rPr>
          <w:rFonts w:ascii="Sylfaen" w:hAnsi="Sylfaen"/>
          <w:lang w:val="ka-GE"/>
        </w:rPr>
        <w:t>1.12</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0D36F30C" w14:textId="77777777" w:rsidR="00CD267E" w:rsidRDefault="00CD267E" w:rsidP="00CC4789">
      <w:pPr>
        <w:spacing w:after="0" w:line="360" w:lineRule="auto"/>
        <w:jc w:val="both"/>
        <w:rPr>
          <w:rFonts w:ascii="Sylfaen" w:hAnsi="Sylfaen" w:cs="Sylfaen"/>
          <w:b/>
          <w:u w:val="single"/>
          <w:lang w:val="ka-GE"/>
        </w:rPr>
      </w:pPr>
    </w:p>
    <w:p w14:paraId="02132422" w14:textId="751E3C50" w:rsidR="00CD267E" w:rsidRDefault="00672553" w:rsidP="00CC4789">
      <w:pPr>
        <w:spacing w:after="0" w:line="360" w:lineRule="auto"/>
        <w:jc w:val="both"/>
        <w:rPr>
          <w:rStyle w:val="Hyperlink"/>
          <w:rFonts w:ascii="Sylfaen" w:hAnsi="Sylfaen" w:cs="Sylfaen"/>
          <w:b/>
          <w:lang w:val="ka-GE"/>
        </w:rPr>
      </w:pPr>
      <w:hyperlink r:id="rId13" w:history="1">
        <w:r w:rsidR="00CD267E" w:rsidRPr="00CD267E">
          <w:rPr>
            <w:rStyle w:val="Hyperlink"/>
            <w:rFonts w:ascii="Sylfaen" w:hAnsi="Sylfaen" w:cs="Sylfaen"/>
            <w:b/>
            <w:lang w:val="ka-GE"/>
          </w:rPr>
          <w:t>დანართი N1.xlsx</w:t>
        </w:r>
      </w:hyperlink>
    </w:p>
    <w:p w14:paraId="23FCCCCA" w14:textId="10986EDE" w:rsidR="00615606" w:rsidRDefault="00615606" w:rsidP="00CC4789">
      <w:pPr>
        <w:spacing w:after="0" w:line="360" w:lineRule="auto"/>
        <w:jc w:val="both"/>
        <w:rPr>
          <w:rStyle w:val="Hyperlink"/>
          <w:rFonts w:ascii="Sylfaen" w:hAnsi="Sylfaen" w:cs="Sylfaen"/>
          <w:b/>
          <w:lang w:val="ka-GE"/>
        </w:rPr>
      </w:pPr>
    </w:p>
    <w:p w14:paraId="5F31BCD4" w14:textId="77777777" w:rsidR="00CD267E" w:rsidRDefault="00CD267E" w:rsidP="00CC4789">
      <w:pPr>
        <w:spacing w:after="0" w:line="360" w:lineRule="auto"/>
        <w:jc w:val="both"/>
        <w:rPr>
          <w:rFonts w:ascii="Sylfaen" w:hAnsi="Sylfaen" w:cs="Sylfaen"/>
          <w:b/>
          <w:u w:val="single"/>
          <w:lang w:val="ka-GE"/>
        </w:rPr>
      </w:pPr>
    </w:p>
    <w:p w14:paraId="4B45BE62" w14:textId="12D7D2E0" w:rsidR="00C41C03" w:rsidRPr="00615606" w:rsidRDefault="00F47570" w:rsidP="00CC4789">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75BDE454" w:rsidR="00F827AD" w:rsidRPr="00615606" w:rsidRDefault="00F827AD" w:rsidP="00F827AD">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67333F">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F827AD">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F827AD">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F827AD">
      <w:pPr>
        <w:spacing w:after="0"/>
        <w:jc w:val="both"/>
        <w:rPr>
          <w:rFonts w:ascii="Sylfaen" w:hAnsi="Sylfaen" w:cs="Sylfaen"/>
          <w:lang w:val="ka-GE"/>
        </w:rPr>
      </w:pPr>
    </w:p>
    <w:p w14:paraId="15186467" w14:textId="77777777" w:rsidR="00F827AD" w:rsidRPr="00E37C5C" w:rsidRDefault="00F827AD" w:rsidP="00F827AD">
      <w:pPr>
        <w:spacing w:after="0"/>
        <w:jc w:val="both"/>
        <w:rPr>
          <w:rFonts w:ascii="Sylfaen" w:hAnsi="Sylfaen" w:cs="Arial"/>
          <w:lang w:val="ka-GE"/>
        </w:rPr>
      </w:pPr>
    </w:p>
    <w:p w14:paraId="58D236C0" w14:textId="31E8204B" w:rsidR="00237416" w:rsidRPr="00615606" w:rsidRDefault="00237416" w:rsidP="00A35317">
      <w:pPr>
        <w:spacing w:after="0" w:line="360" w:lineRule="auto"/>
        <w:jc w:val="both"/>
        <w:rPr>
          <w:rFonts w:ascii="AcadNusx" w:hAnsi="AcadNusx"/>
          <w:lang w:val="ka-GE"/>
        </w:rPr>
      </w:pPr>
      <w:bookmarkStart w:id="1" w:name="_Toc454818556"/>
      <w:bookmarkEnd w:id="1"/>
    </w:p>
    <w:sectPr w:rsidR="00237416" w:rsidRPr="00615606"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837A1" w14:textId="77777777" w:rsidR="00672553" w:rsidRDefault="00672553" w:rsidP="007902EA">
      <w:pPr>
        <w:spacing w:after="0" w:line="240" w:lineRule="auto"/>
      </w:pPr>
      <w:r>
        <w:separator/>
      </w:r>
    </w:p>
  </w:endnote>
  <w:endnote w:type="continuationSeparator" w:id="0">
    <w:p w14:paraId="7F6AF83E" w14:textId="77777777" w:rsidR="00672553" w:rsidRDefault="0067255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9058C05" w:rsidR="004A3BD8" w:rsidRDefault="004A3BD8">
        <w:pPr>
          <w:pStyle w:val="Footer"/>
          <w:jc w:val="right"/>
        </w:pPr>
        <w:r>
          <w:fldChar w:fldCharType="begin"/>
        </w:r>
        <w:r>
          <w:instrText xml:space="preserve"> PAGE   \* MERGEFORMAT </w:instrText>
        </w:r>
        <w:r>
          <w:fldChar w:fldCharType="separate"/>
        </w:r>
        <w:r w:rsidR="00615606">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B802A" w14:textId="77777777" w:rsidR="00672553" w:rsidRDefault="00672553" w:rsidP="007902EA">
      <w:pPr>
        <w:spacing w:after="0" w:line="240" w:lineRule="auto"/>
      </w:pPr>
      <w:r>
        <w:separator/>
      </w:r>
    </w:p>
  </w:footnote>
  <w:footnote w:type="continuationSeparator" w:id="0">
    <w:p w14:paraId="6B9BBCB9" w14:textId="77777777" w:rsidR="00672553" w:rsidRDefault="0067255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1"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6"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8"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0"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6"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36"/>
  </w:num>
  <w:num w:numId="5">
    <w:abstractNumId w:val="15"/>
  </w:num>
  <w:num w:numId="6">
    <w:abstractNumId w:val="6"/>
  </w:num>
  <w:num w:numId="7">
    <w:abstractNumId w:val="5"/>
  </w:num>
  <w:num w:numId="8">
    <w:abstractNumId w:val="29"/>
  </w:num>
  <w:num w:numId="9">
    <w:abstractNumId w:val="33"/>
  </w:num>
  <w:num w:numId="10">
    <w:abstractNumId w:val="17"/>
  </w:num>
  <w:num w:numId="11">
    <w:abstractNumId w:val="9"/>
  </w:num>
  <w:num w:numId="12">
    <w:abstractNumId w:val="13"/>
  </w:num>
  <w:num w:numId="13">
    <w:abstractNumId w:val="25"/>
  </w:num>
  <w:num w:numId="14">
    <w:abstractNumId w:val="18"/>
  </w:num>
  <w:num w:numId="15">
    <w:abstractNumId w:val="11"/>
  </w:num>
  <w:num w:numId="16">
    <w:abstractNumId w:val="31"/>
  </w:num>
  <w:num w:numId="17">
    <w:abstractNumId w:val="23"/>
  </w:num>
  <w:num w:numId="18">
    <w:abstractNumId w:val="21"/>
  </w:num>
  <w:num w:numId="19">
    <w:abstractNumId w:val="8"/>
  </w:num>
  <w:num w:numId="20">
    <w:abstractNumId w:val="2"/>
  </w:num>
  <w:num w:numId="21">
    <w:abstractNumId w:val="35"/>
  </w:num>
  <w:num w:numId="22">
    <w:abstractNumId w:val="37"/>
  </w:num>
  <w:num w:numId="23">
    <w:abstractNumId w:val="14"/>
  </w:num>
  <w:num w:numId="24">
    <w:abstractNumId w:val="32"/>
  </w:num>
  <w:num w:numId="25">
    <w:abstractNumId w:val="10"/>
  </w:num>
  <w:num w:numId="26">
    <w:abstractNumId w:val="28"/>
  </w:num>
  <w:num w:numId="27">
    <w:abstractNumId w:val="4"/>
  </w:num>
  <w:num w:numId="28">
    <w:abstractNumId w:val="26"/>
  </w:num>
  <w:num w:numId="29">
    <w:abstractNumId w:val="24"/>
  </w:num>
  <w:num w:numId="30">
    <w:abstractNumId w:val="30"/>
  </w:num>
  <w:num w:numId="31">
    <w:abstractNumId w:val="34"/>
  </w:num>
  <w:num w:numId="32">
    <w:abstractNumId w:val="27"/>
  </w:num>
  <w:num w:numId="33">
    <w:abstractNumId w:val="12"/>
  </w:num>
  <w:num w:numId="34">
    <w:abstractNumId w:val="19"/>
  </w:num>
  <w:num w:numId="35">
    <w:abstractNumId w:val="20"/>
  </w:num>
  <w:num w:numId="36">
    <w:abstractNumId w:val="7"/>
  </w:num>
  <w:num w:numId="37">
    <w:abstractNumId w:val="3"/>
  </w:num>
  <w:num w:numId="3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47A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658B"/>
    <w:rsid w:val="002568CE"/>
    <w:rsid w:val="00257F36"/>
    <w:rsid w:val="00266CA0"/>
    <w:rsid w:val="00267D3F"/>
    <w:rsid w:val="00270BF2"/>
    <w:rsid w:val="00275958"/>
    <w:rsid w:val="00276895"/>
    <w:rsid w:val="00276F7A"/>
    <w:rsid w:val="002778A0"/>
    <w:rsid w:val="00277B37"/>
    <w:rsid w:val="002803E8"/>
    <w:rsid w:val="0028539D"/>
    <w:rsid w:val="0029272A"/>
    <w:rsid w:val="002A4E62"/>
    <w:rsid w:val="002A60C4"/>
    <w:rsid w:val="002B6F69"/>
    <w:rsid w:val="002C066E"/>
    <w:rsid w:val="002C21C7"/>
    <w:rsid w:val="002C42C6"/>
    <w:rsid w:val="002D06EE"/>
    <w:rsid w:val="002D1E74"/>
    <w:rsid w:val="002D2F27"/>
    <w:rsid w:val="002D611B"/>
    <w:rsid w:val="002E0D1E"/>
    <w:rsid w:val="002E0E5E"/>
    <w:rsid w:val="002F5D85"/>
    <w:rsid w:val="003011B3"/>
    <w:rsid w:val="00302948"/>
    <w:rsid w:val="00303697"/>
    <w:rsid w:val="0031653E"/>
    <w:rsid w:val="00316C88"/>
    <w:rsid w:val="00320435"/>
    <w:rsid w:val="00320878"/>
    <w:rsid w:val="0033101C"/>
    <w:rsid w:val="00333692"/>
    <w:rsid w:val="0033397E"/>
    <w:rsid w:val="00340CC3"/>
    <w:rsid w:val="00356613"/>
    <w:rsid w:val="00357317"/>
    <w:rsid w:val="003573F4"/>
    <w:rsid w:val="003657A5"/>
    <w:rsid w:val="00377D43"/>
    <w:rsid w:val="00385373"/>
    <w:rsid w:val="003859BA"/>
    <w:rsid w:val="00387591"/>
    <w:rsid w:val="00387AB5"/>
    <w:rsid w:val="00391AB5"/>
    <w:rsid w:val="003A029B"/>
    <w:rsid w:val="003A4DAA"/>
    <w:rsid w:val="003A5D91"/>
    <w:rsid w:val="003B460D"/>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75BF"/>
    <w:rsid w:val="00440A96"/>
    <w:rsid w:val="00442F86"/>
    <w:rsid w:val="004446E6"/>
    <w:rsid w:val="00446516"/>
    <w:rsid w:val="00452128"/>
    <w:rsid w:val="004533A4"/>
    <w:rsid w:val="00457067"/>
    <w:rsid w:val="00462CA0"/>
    <w:rsid w:val="0046501B"/>
    <w:rsid w:val="004717AB"/>
    <w:rsid w:val="00483B17"/>
    <w:rsid w:val="00485700"/>
    <w:rsid w:val="0048659C"/>
    <w:rsid w:val="00495EFE"/>
    <w:rsid w:val="00497393"/>
    <w:rsid w:val="004A3BD8"/>
    <w:rsid w:val="004A4BC7"/>
    <w:rsid w:val="004A58A6"/>
    <w:rsid w:val="004A66FB"/>
    <w:rsid w:val="004A7C56"/>
    <w:rsid w:val="004B09C9"/>
    <w:rsid w:val="004B0C7B"/>
    <w:rsid w:val="004B7339"/>
    <w:rsid w:val="004B771B"/>
    <w:rsid w:val="004C1E0D"/>
    <w:rsid w:val="004D3679"/>
    <w:rsid w:val="004D3D1C"/>
    <w:rsid w:val="004D747F"/>
    <w:rsid w:val="005111AB"/>
    <w:rsid w:val="00515452"/>
    <w:rsid w:val="0052656B"/>
    <w:rsid w:val="00536345"/>
    <w:rsid w:val="00540038"/>
    <w:rsid w:val="00544856"/>
    <w:rsid w:val="005553C3"/>
    <w:rsid w:val="00567ACA"/>
    <w:rsid w:val="0057474B"/>
    <w:rsid w:val="00575D3E"/>
    <w:rsid w:val="00580531"/>
    <w:rsid w:val="005832A4"/>
    <w:rsid w:val="00583B48"/>
    <w:rsid w:val="00586056"/>
    <w:rsid w:val="00586C84"/>
    <w:rsid w:val="00595E4B"/>
    <w:rsid w:val="005A0827"/>
    <w:rsid w:val="005A7BA2"/>
    <w:rsid w:val="005B1472"/>
    <w:rsid w:val="005B44A2"/>
    <w:rsid w:val="005B5DE5"/>
    <w:rsid w:val="005C14A4"/>
    <w:rsid w:val="005D3B83"/>
    <w:rsid w:val="005D7073"/>
    <w:rsid w:val="005E05B1"/>
    <w:rsid w:val="005E130F"/>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7D8B"/>
    <w:rsid w:val="00711C86"/>
    <w:rsid w:val="0071292D"/>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4191"/>
    <w:rsid w:val="00796BF5"/>
    <w:rsid w:val="007A28C4"/>
    <w:rsid w:val="007A4B6C"/>
    <w:rsid w:val="007A6E1A"/>
    <w:rsid w:val="007A7424"/>
    <w:rsid w:val="007B4C58"/>
    <w:rsid w:val="007B7D53"/>
    <w:rsid w:val="007C482E"/>
    <w:rsid w:val="007C4D48"/>
    <w:rsid w:val="007D3F97"/>
    <w:rsid w:val="007D73CE"/>
    <w:rsid w:val="007E0304"/>
    <w:rsid w:val="007E1E28"/>
    <w:rsid w:val="007F1D40"/>
    <w:rsid w:val="007F3AA0"/>
    <w:rsid w:val="007F4F2B"/>
    <w:rsid w:val="007F7ADB"/>
    <w:rsid w:val="007F7D24"/>
    <w:rsid w:val="0081634F"/>
    <w:rsid w:val="008246F4"/>
    <w:rsid w:val="00824EDA"/>
    <w:rsid w:val="00833770"/>
    <w:rsid w:val="0083614B"/>
    <w:rsid w:val="008367AE"/>
    <w:rsid w:val="008374C0"/>
    <w:rsid w:val="008401B6"/>
    <w:rsid w:val="008421EC"/>
    <w:rsid w:val="00843972"/>
    <w:rsid w:val="008473E6"/>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31FD"/>
    <w:rsid w:val="008B67F1"/>
    <w:rsid w:val="008C04FA"/>
    <w:rsid w:val="008C0A74"/>
    <w:rsid w:val="008C35CC"/>
    <w:rsid w:val="008D04C5"/>
    <w:rsid w:val="008E16DA"/>
    <w:rsid w:val="008E3D20"/>
    <w:rsid w:val="008E55E0"/>
    <w:rsid w:val="008F419D"/>
    <w:rsid w:val="00900221"/>
    <w:rsid w:val="0090279D"/>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804B1"/>
    <w:rsid w:val="009815C7"/>
    <w:rsid w:val="00984DA8"/>
    <w:rsid w:val="00985307"/>
    <w:rsid w:val="0099130F"/>
    <w:rsid w:val="00993D47"/>
    <w:rsid w:val="0099429F"/>
    <w:rsid w:val="00997CB4"/>
    <w:rsid w:val="009A2F37"/>
    <w:rsid w:val="009A7535"/>
    <w:rsid w:val="009C5EE2"/>
    <w:rsid w:val="009C7B5B"/>
    <w:rsid w:val="009C7E4E"/>
    <w:rsid w:val="009D07D1"/>
    <w:rsid w:val="009D1896"/>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47D4"/>
    <w:rsid w:val="00A935AC"/>
    <w:rsid w:val="00A96330"/>
    <w:rsid w:val="00AA19E9"/>
    <w:rsid w:val="00AA2ABB"/>
    <w:rsid w:val="00AA511B"/>
    <w:rsid w:val="00AB6F7C"/>
    <w:rsid w:val="00AC32F5"/>
    <w:rsid w:val="00AC394F"/>
    <w:rsid w:val="00AC494C"/>
    <w:rsid w:val="00AD71C5"/>
    <w:rsid w:val="00AE4033"/>
    <w:rsid w:val="00AE6EE6"/>
    <w:rsid w:val="00AE77E5"/>
    <w:rsid w:val="00AE7884"/>
    <w:rsid w:val="00AF56A2"/>
    <w:rsid w:val="00AF6D9B"/>
    <w:rsid w:val="00AF7DC3"/>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5F26"/>
    <w:rsid w:val="00E00D0C"/>
    <w:rsid w:val="00E123C2"/>
    <w:rsid w:val="00E14853"/>
    <w:rsid w:val="00E2134C"/>
    <w:rsid w:val="00E25748"/>
    <w:rsid w:val="00E262FC"/>
    <w:rsid w:val="00E272FF"/>
    <w:rsid w:val="00E3022B"/>
    <w:rsid w:val="00E33A8F"/>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2046"/>
    <w:rsid w:val="00EF34FE"/>
    <w:rsid w:val="00EF7F05"/>
    <w:rsid w:val="00F0075A"/>
    <w:rsid w:val="00F0297E"/>
    <w:rsid w:val="00F0659D"/>
    <w:rsid w:val="00F069C7"/>
    <w:rsid w:val="00F115A1"/>
    <w:rsid w:val="00F14024"/>
    <w:rsid w:val="00F17B32"/>
    <w:rsid w:val="00F20E56"/>
    <w:rsid w:val="00F22E5C"/>
    <w:rsid w:val="00F266F8"/>
    <w:rsid w:val="00F27A96"/>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4307;&#4304;&#4316;&#4304;&#4320;&#4311;&#4312;%20N1.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nders.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A7ECA-B436-4F82-BFAB-A6DC9917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7</cp:revision>
  <cp:lastPrinted>2015-07-27T06:36:00Z</cp:lastPrinted>
  <dcterms:created xsi:type="dcterms:W3CDTF">2020-05-28T13:48:00Z</dcterms:created>
  <dcterms:modified xsi:type="dcterms:W3CDTF">2020-07-17T13:48:00Z</dcterms:modified>
</cp:coreProperties>
</file>